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7123E6" w:rsidRDefault="000A39BB" w:rsidP="007123E6">
      <w:pPr>
        <w:spacing w:after="0" w:line="360" w:lineRule="auto"/>
        <w:ind w:left="0" w:firstLine="0"/>
        <w:jc w:val="center"/>
        <w:rPr>
          <w:b/>
          <w:i/>
        </w:rPr>
      </w:pPr>
      <w:r w:rsidRPr="007123E6">
        <w:rPr>
          <w:b/>
        </w:rPr>
        <w:t>АННОТАЦИЯ</w:t>
      </w:r>
    </w:p>
    <w:p w:rsidR="007322D1" w:rsidRPr="007123E6" w:rsidRDefault="00500F1E" w:rsidP="007123E6">
      <w:pPr>
        <w:spacing w:after="0" w:line="360" w:lineRule="auto"/>
        <w:ind w:left="0" w:firstLine="0"/>
        <w:jc w:val="center"/>
        <w:rPr>
          <w:b/>
        </w:rPr>
      </w:pPr>
      <w:r w:rsidRPr="007123E6">
        <w:rPr>
          <w:b/>
        </w:rPr>
        <w:t xml:space="preserve">ДИСЦИПЛИНЫ «КОРПОРАТИВНЫЕ ИНФОРМАЦИОННЫЕ СИСТЕМЫ НА БАЗЕ </w:t>
      </w:r>
      <w:r w:rsidRPr="007123E6">
        <w:rPr>
          <w:b/>
          <w:lang w:val="en-US"/>
        </w:rPr>
        <w:t>MICROSOFT</w:t>
      </w:r>
      <w:r w:rsidRPr="007123E6">
        <w:rPr>
          <w:b/>
        </w:rPr>
        <w:t>»</w:t>
      </w:r>
    </w:p>
    <w:p w:rsidR="000A39BB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Направление подготовки 38.03.05 Бизнес-информатика</w:t>
      </w:r>
    </w:p>
    <w:p w:rsidR="001C3486" w:rsidRDefault="00500F1E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 ИТ-менеджмент в бизнесе</w:t>
      </w:r>
    </w:p>
    <w:p w:rsidR="00844CB8" w:rsidRDefault="00844CB8" w:rsidP="007123E6">
      <w:pPr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Очная форма обучения</w:t>
      </w:r>
    </w:p>
    <w:p w:rsidR="007322D1" w:rsidRPr="00F33056" w:rsidRDefault="007322D1" w:rsidP="007123E6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7123E6">
      <w:pPr>
        <w:spacing w:after="0" w:line="360" w:lineRule="auto"/>
        <w:ind w:left="0"/>
      </w:pPr>
      <w:r>
        <w:rPr>
          <w:b/>
        </w:rPr>
        <w:t>Цель дисциплины</w:t>
      </w:r>
    </w:p>
    <w:p w:rsidR="007B3717" w:rsidRPr="00BB1CCC" w:rsidRDefault="00851EAA" w:rsidP="007123E6">
      <w:pPr>
        <w:spacing w:after="0" w:line="360" w:lineRule="auto"/>
        <w:ind w:left="0" w:firstLine="709"/>
        <w:rPr>
          <w:b/>
          <w:i/>
        </w:rPr>
      </w:pPr>
      <w:r w:rsidRPr="00BB1CCC">
        <w:t>Цель</w:t>
      </w:r>
      <w:r w:rsidR="008902A9" w:rsidRPr="00BB1CCC">
        <w:t xml:space="preserve"> </w:t>
      </w:r>
      <w:r w:rsidRPr="00BB1CCC">
        <w:rPr>
          <w:rFonts w:eastAsiaTheme="minorHAnsi"/>
          <w:color w:val="auto"/>
          <w:lang w:eastAsia="en-US"/>
        </w:rPr>
        <w:t xml:space="preserve">изучения дисциплины </w:t>
      </w:r>
      <w:r w:rsidR="00BB1CCC" w:rsidRPr="00BB1CCC">
        <w:t xml:space="preserve">«Корпоративные информационные системы на базе </w:t>
      </w:r>
      <w:r w:rsidR="00BB1CCC" w:rsidRPr="00BB1CCC">
        <w:rPr>
          <w:lang w:val="en-US"/>
        </w:rPr>
        <w:t>Microsoft</w:t>
      </w:r>
      <w:r w:rsidR="00BB1CCC" w:rsidRPr="00BB1CCC">
        <w:t>»</w:t>
      </w:r>
      <w:r w:rsidR="00BB1CCC">
        <w:t xml:space="preserve"> </w:t>
      </w:r>
      <w:r w:rsidR="007B3717" w:rsidRPr="00BB1CCC">
        <w:t>– формирование системы теоретических знаний и практических умений в области создания проектов внедрения интегрированных КИС на платформе решений Microsoft.</w:t>
      </w:r>
    </w:p>
    <w:p w:rsidR="00BC5727" w:rsidRPr="001D109A" w:rsidRDefault="00BC5727" w:rsidP="007123E6">
      <w:pPr>
        <w:spacing w:after="0" w:line="360" w:lineRule="auto"/>
        <w:ind w:left="0" w:firstLine="0"/>
        <w:rPr>
          <w:sz w:val="8"/>
          <w:szCs w:val="8"/>
        </w:rPr>
      </w:pPr>
    </w:p>
    <w:p w:rsidR="007322D1" w:rsidRDefault="00470A50" w:rsidP="007123E6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1D2FE7" w:rsidRDefault="008B4AB0" w:rsidP="007123E6">
      <w:pPr>
        <w:spacing w:after="0" w:line="360" w:lineRule="auto"/>
        <w:ind w:left="0" w:firstLine="709"/>
        <w:rPr>
          <w:rFonts w:eastAsia="Courier New"/>
          <w:szCs w:val="28"/>
        </w:rPr>
      </w:pPr>
      <w:r w:rsidRPr="005805EF">
        <w:t xml:space="preserve">Дисциплина </w:t>
      </w:r>
      <w:r w:rsidR="00BB1CCC" w:rsidRPr="005805EF">
        <w:rPr>
          <w:szCs w:val="28"/>
        </w:rPr>
        <w:t xml:space="preserve">«Корпоративные информационные системы на базе </w:t>
      </w:r>
      <w:r w:rsidR="00BB1CCC" w:rsidRPr="005805EF">
        <w:rPr>
          <w:szCs w:val="28"/>
          <w:lang w:val="en-US"/>
        </w:rPr>
        <w:t>Microsoft</w:t>
      </w:r>
      <w:r w:rsidR="00BB1CCC" w:rsidRPr="005805EF">
        <w:rPr>
          <w:szCs w:val="28"/>
        </w:rPr>
        <w:t>»</w:t>
      </w:r>
      <w:r w:rsidRPr="005805EF">
        <w:t xml:space="preserve"> является </w:t>
      </w:r>
      <w:r w:rsidR="005805EF">
        <w:rPr>
          <w:rFonts w:eastAsia="Courier New"/>
          <w:szCs w:val="28"/>
        </w:rPr>
        <w:t>дисциплиной по выбору</w:t>
      </w:r>
      <w:r w:rsidR="002A4660">
        <w:rPr>
          <w:rFonts w:eastAsia="Courier New"/>
          <w:szCs w:val="28"/>
        </w:rPr>
        <w:t xml:space="preserve"> 6 семестра</w:t>
      </w:r>
      <w:r w:rsidR="005805EF">
        <w:rPr>
          <w:rFonts w:eastAsia="Courier New"/>
          <w:szCs w:val="28"/>
        </w:rPr>
        <w:t xml:space="preserve">, </w:t>
      </w:r>
      <w:r w:rsidR="00BC5DC3" w:rsidRPr="005805EF">
        <w:rPr>
          <w:rFonts w:eastAsia="Courier New"/>
          <w:szCs w:val="28"/>
        </w:rPr>
        <w:t>входящей в проф</w:t>
      </w:r>
      <w:r w:rsidR="001D2FE7">
        <w:rPr>
          <w:rFonts w:eastAsia="Courier New"/>
          <w:szCs w:val="28"/>
        </w:rPr>
        <w:t>ильный блок дисциплин по выбору образовательной программы направления подготовки</w:t>
      </w:r>
      <w:r w:rsidR="00BC5DC3" w:rsidRPr="005805EF">
        <w:rPr>
          <w:rFonts w:eastAsia="Courier New"/>
          <w:szCs w:val="28"/>
        </w:rPr>
        <w:t xml:space="preserve"> </w:t>
      </w:r>
      <w:r w:rsidR="001D2FE7" w:rsidRPr="005805EF">
        <w:rPr>
          <w:rFonts w:eastAsia="Courier New"/>
          <w:szCs w:val="28"/>
        </w:rPr>
        <w:t>бакалавров</w:t>
      </w:r>
      <w:r w:rsidR="001D2FE7">
        <w:rPr>
          <w:rFonts w:eastAsia="Courier New"/>
          <w:szCs w:val="28"/>
        </w:rPr>
        <w:t xml:space="preserve"> 38.03.05 «Бизнес-информатика» </w:t>
      </w:r>
      <w:r w:rsidR="00BC5DC3" w:rsidRPr="005805EF">
        <w:rPr>
          <w:rFonts w:eastAsia="Courier New"/>
          <w:szCs w:val="28"/>
        </w:rPr>
        <w:t>профиля «ИТ-</w:t>
      </w:r>
      <w:r w:rsidR="00B60C69">
        <w:rPr>
          <w:rFonts w:eastAsia="Courier New"/>
          <w:szCs w:val="28"/>
        </w:rPr>
        <w:t>менеджмент в бизнесе»</w:t>
      </w:r>
      <w:r w:rsidR="001D2FE7">
        <w:rPr>
          <w:rFonts w:eastAsia="Courier New"/>
          <w:szCs w:val="28"/>
        </w:rPr>
        <w:t>.</w:t>
      </w:r>
      <w:bookmarkStart w:id="0" w:name="_GoBack"/>
      <w:bookmarkEnd w:id="0"/>
    </w:p>
    <w:p w:rsidR="0085297A" w:rsidRPr="001D109A" w:rsidRDefault="0085297A" w:rsidP="007123E6">
      <w:pPr>
        <w:spacing w:after="0" w:line="360" w:lineRule="auto"/>
        <w:ind w:left="0"/>
        <w:rPr>
          <w:b/>
          <w:sz w:val="8"/>
          <w:szCs w:val="8"/>
        </w:rPr>
      </w:pPr>
    </w:p>
    <w:p w:rsidR="007322D1" w:rsidRDefault="000A39BB" w:rsidP="007123E6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Основные понятия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Архитектура корпоративных информационных систем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>Организация и управление информационной средой</w:t>
      </w:r>
    </w:p>
    <w:p w:rsidR="007649B1" w:rsidRPr="007649B1" w:rsidRDefault="007649B1" w:rsidP="007123E6">
      <w:pPr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bCs/>
          <w:color w:val="auto"/>
          <w:szCs w:val="28"/>
          <w:lang w:eastAsia="en-US"/>
        </w:rPr>
      </w:pPr>
      <w:r w:rsidRPr="007649B1">
        <w:rPr>
          <w:rFonts w:eastAsiaTheme="minorHAnsi"/>
          <w:bCs/>
          <w:color w:val="auto"/>
          <w:szCs w:val="28"/>
          <w:lang w:eastAsia="en-US"/>
        </w:rPr>
        <w:t xml:space="preserve">Автоматизация основных бизнес-процессов в КИС на платформе решений </w:t>
      </w:r>
      <w:r w:rsidRPr="007649B1">
        <w:rPr>
          <w:rFonts w:eastAsiaTheme="minorHAnsi"/>
          <w:bCs/>
          <w:color w:val="auto"/>
          <w:szCs w:val="28"/>
          <w:lang w:val="en-US" w:eastAsia="en-US"/>
        </w:rPr>
        <w:t>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Базовые теоретические основы управления проектом внедрения КИС на базе решений Microsoft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Использование моделей Waterfall и Agile жизненного цикла проекта</w:t>
      </w:r>
    </w:p>
    <w:p w:rsidR="007649B1" w:rsidRPr="007649B1" w:rsidRDefault="007649B1" w:rsidP="007123E6">
      <w:pPr>
        <w:spacing w:after="0" w:line="360" w:lineRule="auto"/>
        <w:ind w:left="0" w:firstLine="708"/>
      </w:pPr>
      <w:r w:rsidRPr="007649B1">
        <w:t>Управление этапами разработки и эксплуатации</w:t>
      </w:r>
    </w:p>
    <w:p w:rsidR="00BC5727" w:rsidRPr="007649B1" w:rsidRDefault="007649B1" w:rsidP="007123E6">
      <w:pPr>
        <w:spacing w:after="0" w:line="360" w:lineRule="auto"/>
        <w:ind w:left="0" w:firstLine="708"/>
        <w:rPr>
          <w:rFonts w:eastAsiaTheme="minorHAnsi"/>
        </w:rPr>
      </w:pPr>
      <w:r w:rsidRPr="007649B1">
        <w:rPr>
          <w:rFonts w:eastAsiaTheme="minorHAnsi"/>
        </w:rPr>
        <w:t>Оценка эффективности внедрения и эксплуатации КИС</w:t>
      </w:r>
    </w:p>
    <w:sectPr w:rsidR="00BC5727" w:rsidRPr="007649B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4325E"/>
    <w:rsid w:val="000A2B81"/>
    <w:rsid w:val="000A39BB"/>
    <w:rsid w:val="000F5EC4"/>
    <w:rsid w:val="0010055A"/>
    <w:rsid w:val="001C3486"/>
    <w:rsid w:val="001D109A"/>
    <w:rsid w:val="001D2FE7"/>
    <w:rsid w:val="002929FB"/>
    <w:rsid w:val="002A4660"/>
    <w:rsid w:val="00304388"/>
    <w:rsid w:val="003553BF"/>
    <w:rsid w:val="003D097D"/>
    <w:rsid w:val="00431984"/>
    <w:rsid w:val="00470A50"/>
    <w:rsid w:val="004D7DE6"/>
    <w:rsid w:val="00500F1E"/>
    <w:rsid w:val="005805EF"/>
    <w:rsid w:val="00651D0D"/>
    <w:rsid w:val="006C1B64"/>
    <w:rsid w:val="007123E6"/>
    <w:rsid w:val="007322D1"/>
    <w:rsid w:val="00735B07"/>
    <w:rsid w:val="007649B1"/>
    <w:rsid w:val="007B3717"/>
    <w:rsid w:val="00844CB8"/>
    <w:rsid w:val="00851EAA"/>
    <w:rsid w:val="0085297A"/>
    <w:rsid w:val="008902A9"/>
    <w:rsid w:val="008B01B2"/>
    <w:rsid w:val="008B4AB0"/>
    <w:rsid w:val="00902430"/>
    <w:rsid w:val="00907856"/>
    <w:rsid w:val="009F602D"/>
    <w:rsid w:val="009F6268"/>
    <w:rsid w:val="00A67625"/>
    <w:rsid w:val="00A8352D"/>
    <w:rsid w:val="00AE0838"/>
    <w:rsid w:val="00B02970"/>
    <w:rsid w:val="00B445D2"/>
    <w:rsid w:val="00B60C69"/>
    <w:rsid w:val="00BB1CCC"/>
    <w:rsid w:val="00BC5727"/>
    <w:rsid w:val="00BC5DC3"/>
    <w:rsid w:val="00C3236F"/>
    <w:rsid w:val="00CB3489"/>
    <w:rsid w:val="00DC6842"/>
    <w:rsid w:val="00DD0FEB"/>
    <w:rsid w:val="00E35F57"/>
    <w:rsid w:val="00ED0F04"/>
    <w:rsid w:val="00F203BA"/>
    <w:rsid w:val="00F33056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F23BB-F08B-4A9E-BEE9-9BAB71D9F708}"/>
</file>

<file path=customXml/itemProps2.xml><?xml version="1.0" encoding="utf-8"?>
<ds:datastoreItem xmlns:ds="http://schemas.openxmlformats.org/officeDocument/2006/customXml" ds:itemID="{884E3DCB-7361-4E66-A733-9C66583DCD3E}"/>
</file>

<file path=customXml/itemProps3.xml><?xml version="1.0" encoding="utf-8"?>
<ds:datastoreItem xmlns:ds="http://schemas.openxmlformats.org/officeDocument/2006/customXml" ds:itemID="{6FF5E1FC-8BD8-4FCD-8CAF-391A1193B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2</cp:revision>
  <dcterms:created xsi:type="dcterms:W3CDTF">2021-04-26T09:48:00Z</dcterms:created>
  <dcterms:modified xsi:type="dcterms:W3CDTF">2021-04-26T09:48:00Z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